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0673" w14:textId="3CC0C822" w:rsidR="00BF4A36" w:rsidRPr="00FC6DA8" w:rsidRDefault="00EC1C55" w:rsidP="00D8757A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>Prelude:</w:t>
      </w:r>
      <w:r w:rsidR="005E29FD" w:rsidRPr="00FC6DA8">
        <w:rPr>
          <w:rFonts w:cstheme="minorHAnsi"/>
          <w:sz w:val="28"/>
          <w:szCs w:val="28"/>
        </w:rPr>
        <w:t xml:space="preserve"> </w:t>
      </w:r>
      <w:r w:rsidR="00A00276">
        <w:rPr>
          <w:rFonts w:cstheme="minorHAnsi"/>
          <w:sz w:val="28"/>
          <w:szCs w:val="28"/>
        </w:rPr>
        <w:t>What Star Is This, with Beams So Bright -Franklin D. Ashdown</w:t>
      </w:r>
    </w:p>
    <w:p w14:paraId="23B6377D" w14:textId="4B45BA10" w:rsidR="00EC1C55" w:rsidRPr="00FC6DA8" w:rsidRDefault="00B2757C" w:rsidP="00EC1C55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 xml:space="preserve">   Trish Rooney, Organist</w:t>
      </w:r>
    </w:p>
    <w:p w14:paraId="0C79CC96" w14:textId="77777777" w:rsidR="00B2757C" w:rsidRPr="00FC6DA8" w:rsidRDefault="00B2757C" w:rsidP="00EC1C55">
      <w:pPr>
        <w:spacing w:after="0"/>
        <w:rPr>
          <w:rFonts w:cstheme="minorHAnsi"/>
          <w:sz w:val="28"/>
          <w:szCs w:val="28"/>
        </w:rPr>
      </w:pPr>
    </w:p>
    <w:p w14:paraId="6230E5B6" w14:textId="2B86F82F" w:rsidR="00116721" w:rsidRDefault="00EC1C55" w:rsidP="00A01198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 xml:space="preserve">Processional Hymn </w:t>
      </w:r>
      <w:r w:rsidR="005231E0">
        <w:rPr>
          <w:rFonts w:cstheme="minorHAnsi"/>
          <w:sz w:val="28"/>
          <w:szCs w:val="28"/>
        </w:rPr>
        <w:t>#117: Brightest and best</w:t>
      </w:r>
    </w:p>
    <w:p w14:paraId="6CF35492" w14:textId="77777777" w:rsidR="00BC609A" w:rsidRPr="00BC609A" w:rsidRDefault="00BC609A" w:rsidP="00BC609A">
      <w:pPr>
        <w:spacing w:before="100" w:beforeAutospacing="1" w:after="168" w:line="240" w:lineRule="atLeast"/>
        <w:outlineLvl w:val="2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Psalm 72:1-7,10-14</w:t>
      </w:r>
    </w:p>
    <w:p w14:paraId="00164ED4" w14:textId="4C3AD157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1 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G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ive the King your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justice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 God,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and your righteousness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to the </w:t>
      </w:r>
      <w:r w:rsidRPr="006456C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King's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Son;</w:t>
      </w:r>
    </w:p>
    <w:p w14:paraId="72DAB9BC" w14:textId="57C50546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2 That he may rule your people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righteously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and the poor with justice;</w:t>
      </w:r>
    </w:p>
    <w:p w14:paraId="4C144D45" w14:textId="7B3FC6EB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3 That the mountains may bring prosperity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to the people,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and the little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hills bring righteousness.</w:t>
      </w:r>
    </w:p>
    <w:p w14:paraId="41E52DCD" w14:textId="30A26CEE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4 He shall defend the needy a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mong the people; *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he shall rescue the poor and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/</w:t>
      </w:r>
      <w:r w:rsidRPr="006456C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crush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the oppressor.</w:t>
      </w:r>
    </w:p>
    <w:p w14:paraId="101AF43B" w14:textId="7E4D754E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5 He shall live as long as the sun and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moon endure,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from one gener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ation to another.</w:t>
      </w:r>
    </w:p>
    <w:p w14:paraId="75183E57" w14:textId="57F2F6AD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6 He shall come down like rain u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pon the mown field,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like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showers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that </w:t>
      </w:r>
      <w:r w:rsidRP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water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the earth.</w:t>
      </w:r>
    </w:p>
    <w:p w14:paraId="3E1C97AD" w14:textId="1906300A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7 In his time shall the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righteous flourish;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there shall be abundance of peace till the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moon shall be no more.</w:t>
      </w:r>
    </w:p>
    <w:p w14:paraId="69F39C4A" w14:textId="3505210C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10 The kings of Tarshish and of the isles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shall pay tribute,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and the kings of Arabia and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Saba offer gifts.</w:t>
      </w:r>
    </w:p>
    <w:p w14:paraId="41BFB7EC" w14:textId="4DE12666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11 All kings shall bow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down before him,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and all the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nations do him service.</w:t>
      </w:r>
    </w:p>
    <w:p w14:paraId="72FFA7EE" w14:textId="482E08AA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12 For he shall deliver the poor who cries out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in distress,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and the op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pressed who has no helper.</w:t>
      </w:r>
    </w:p>
    <w:p w14:paraId="54DA5570" w14:textId="5B54385C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13 He shall have pity on the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lowly</w:t>
      </w:r>
      <w:r w:rsidRPr="006456C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and poor;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he shall preserve the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6456C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lives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of the needy.</w:t>
      </w:r>
    </w:p>
    <w:p w14:paraId="570C8CD1" w14:textId="158C874E" w:rsidR="00BC609A" w:rsidRPr="00BC609A" w:rsidRDefault="00BC609A" w:rsidP="00BC609A">
      <w:pPr>
        <w:spacing w:before="15" w:after="60" w:line="240" w:lineRule="auto"/>
        <w:ind w:left="720" w:right="480" w:hanging="48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14 He shall redeem their lives from op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-/</w:t>
      </w:r>
      <w:r w:rsidRP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 xml:space="preserve">pression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and violence, *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 xml:space="preserve">and dear shall their </w:t>
      </w:r>
      <w:r w:rsidR="006456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/ </w:t>
      </w:r>
      <w:r w:rsidRPr="00BC60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blood be in his sight.</w:t>
      </w:r>
    </w:p>
    <w:p w14:paraId="68489FF2" w14:textId="77777777" w:rsidR="00116721" w:rsidRPr="00FC6DA8" w:rsidRDefault="00116721" w:rsidP="00BC52CA">
      <w:pPr>
        <w:spacing w:after="0"/>
        <w:rPr>
          <w:rFonts w:cstheme="minorHAnsi"/>
          <w:sz w:val="28"/>
          <w:szCs w:val="28"/>
        </w:rPr>
      </w:pPr>
    </w:p>
    <w:p w14:paraId="1589F345" w14:textId="68466E2A" w:rsidR="00AB23A5" w:rsidRDefault="008E56C4" w:rsidP="00EC1C55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>Gradual Hymn #</w:t>
      </w:r>
      <w:r w:rsidR="00903A46">
        <w:rPr>
          <w:rFonts w:cstheme="minorHAnsi"/>
          <w:sz w:val="28"/>
          <w:szCs w:val="28"/>
        </w:rPr>
        <w:t>119: As with gladness</w:t>
      </w:r>
    </w:p>
    <w:p w14:paraId="3A05343F" w14:textId="77777777" w:rsidR="00AB23A5" w:rsidRDefault="00AB23A5" w:rsidP="00EC1C55">
      <w:pPr>
        <w:spacing w:after="0"/>
        <w:rPr>
          <w:rFonts w:cstheme="minorHAnsi"/>
          <w:sz w:val="28"/>
          <w:szCs w:val="28"/>
        </w:rPr>
      </w:pPr>
    </w:p>
    <w:p w14:paraId="6F700D01" w14:textId="77777777" w:rsidR="00AB23A5" w:rsidRDefault="00AB23A5" w:rsidP="00EC1C55">
      <w:pPr>
        <w:spacing w:after="0"/>
        <w:rPr>
          <w:rFonts w:cstheme="minorHAnsi"/>
          <w:sz w:val="28"/>
          <w:szCs w:val="28"/>
        </w:rPr>
      </w:pPr>
    </w:p>
    <w:p w14:paraId="4A71B9D7" w14:textId="77777777" w:rsidR="00AB23A5" w:rsidRDefault="00AB23A5" w:rsidP="00EC1C55">
      <w:pPr>
        <w:spacing w:after="0"/>
        <w:rPr>
          <w:rFonts w:cstheme="minorHAnsi"/>
          <w:sz w:val="28"/>
          <w:szCs w:val="28"/>
        </w:rPr>
      </w:pPr>
    </w:p>
    <w:p w14:paraId="1D4888D1" w14:textId="77777777" w:rsidR="00AB23A5" w:rsidRDefault="00AB23A5" w:rsidP="00EC1C55">
      <w:pPr>
        <w:spacing w:after="0"/>
        <w:rPr>
          <w:rFonts w:cstheme="minorHAnsi"/>
          <w:sz w:val="28"/>
          <w:szCs w:val="28"/>
        </w:rPr>
      </w:pPr>
    </w:p>
    <w:p w14:paraId="0985884E" w14:textId="77777777" w:rsidR="00AB23A5" w:rsidRPr="00FC6DA8" w:rsidRDefault="00AB23A5" w:rsidP="00EC1C55">
      <w:pPr>
        <w:spacing w:after="0"/>
        <w:rPr>
          <w:rFonts w:cstheme="minorHAnsi"/>
          <w:sz w:val="28"/>
          <w:szCs w:val="28"/>
        </w:rPr>
      </w:pPr>
    </w:p>
    <w:p w14:paraId="05C02837" w14:textId="3D070854" w:rsidR="00AB3F0C" w:rsidRDefault="008E56C4" w:rsidP="00DF4F01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 xml:space="preserve">Offertory </w:t>
      </w:r>
      <w:r w:rsidR="00E45F6A" w:rsidRPr="00FC6DA8">
        <w:rPr>
          <w:rFonts w:cstheme="minorHAnsi"/>
          <w:sz w:val="28"/>
          <w:szCs w:val="28"/>
        </w:rPr>
        <w:t>Anthem:</w:t>
      </w:r>
      <w:r w:rsidR="00EC26A2">
        <w:rPr>
          <w:rFonts w:cstheme="minorHAnsi"/>
          <w:sz w:val="28"/>
          <w:szCs w:val="28"/>
        </w:rPr>
        <w:t xml:space="preserve"> </w:t>
      </w:r>
      <w:r w:rsidR="00A00276">
        <w:rPr>
          <w:rFonts w:cstheme="minorHAnsi"/>
          <w:sz w:val="28"/>
          <w:szCs w:val="28"/>
        </w:rPr>
        <w:t>Falan-Tiding  -arr. John R. Wood</w:t>
      </w:r>
    </w:p>
    <w:p w14:paraId="522512EF" w14:textId="77777777" w:rsidR="00AB23A5" w:rsidRDefault="00AB23A5" w:rsidP="00AB23A5">
      <w:pPr>
        <w:spacing w:after="0"/>
        <w:ind w:left="720"/>
      </w:pPr>
      <w:r>
        <w:t>Out of the orient crystal skies a blazing star did shine,</w:t>
      </w:r>
    </w:p>
    <w:p w14:paraId="73544C43" w14:textId="77777777" w:rsidR="00AB23A5" w:rsidRDefault="00AB23A5" w:rsidP="00AB23A5">
      <w:pPr>
        <w:spacing w:after="0"/>
        <w:ind w:left="720"/>
      </w:pPr>
      <w:r>
        <w:t>Showing the place where poorly lies a blessed babe divine,</w:t>
      </w:r>
    </w:p>
    <w:p w14:paraId="03FEA6B2" w14:textId="77777777" w:rsidR="00AB23A5" w:rsidRDefault="00AB23A5" w:rsidP="00AB23A5">
      <w:pPr>
        <w:spacing w:after="0"/>
        <w:ind w:left="720"/>
      </w:pPr>
      <w:r>
        <w:t>Born of a maid of royal blood who Mary hight by name,</w:t>
      </w:r>
    </w:p>
    <w:p w14:paraId="5B4DB3FC" w14:textId="77777777" w:rsidR="00AB23A5" w:rsidRDefault="00AB23A5" w:rsidP="00AB23A5">
      <w:pPr>
        <w:spacing w:after="0"/>
        <w:ind w:left="720"/>
      </w:pPr>
      <w:r>
        <w:t>A sacred rose which once did bud by grace of heavenly flame.</w:t>
      </w:r>
    </w:p>
    <w:p w14:paraId="4EFEA2A9" w14:textId="77777777" w:rsidR="00AB23A5" w:rsidRDefault="00AB23A5" w:rsidP="00AB23A5">
      <w:pPr>
        <w:spacing w:after="0"/>
        <w:ind w:left="720"/>
      </w:pPr>
    </w:p>
    <w:p w14:paraId="19B31E9D" w14:textId="77777777" w:rsidR="00AB23A5" w:rsidRDefault="00AB23A5" w:rsidP="00AB23A5">
      <w:pPr>
        <w:spacing w:after="0"/>
        <w:ind w:left="720"/>
      </w:pPr>
      <w:r>
        <w:t>This shining star three kings did guide e’en from the furthest East,</w:t>
      </w:r>
    </w:p>
    <w:p w14:paraId="07AA321F" w14:textId="77777777" w:rsidR="00AB23A5" w:rsidRDefault="00AB23A5" w:rsidP="00AB23A5">
      <w:pPr>
        <w:spacing w:after="0"/>
        <w:ind w:left="720"/>
      </w:pPr>
      <w:r>
        <w:t>To Bethlehem where it betide this blessed babe did rest,</w:t>
      </w:r>
    </w:p>
    <w:p w14:paraId="275194DF" w14:textId="77777777" w:rsidR="00AB23A5" w:rsidRDefault="00AB23A5" w:rsidP="00AB23A5">
      <w:pPr>
        <w:spacing w:after="0"/>
        <w:ind w:left="720"/>
      </w:pPr>
      <w:r>
        <w:t>Laid in a silly manger poor, betwixt an ox and ass,</w:t>
      </w:r>
    </w:p>
    <w:p w14:paraId="7FC8FF08" w14:textId="77777777" w:rsidR="00AB23A5" w:rsidRDefault="00AB23A5" w:rsidP="00AB23A5">
      <w:pPr>
        <w:spacing w:after="0"/>
        <w:ind w:left="720"/>
      </w:pPr>
      <w:r>
        <w:t>Whom these three kings did all adore as God’s high pleasure was.</w:t>
      </w:r>
    </w:p>
    <w:p w14:paraId="5CECD5CF" w14:textId="77777777" w:rsidR="00AB23A5" w:rsidRDefault="00AB23A5" w:rsidP="00AB23A5">
      <w:pPr>
        <w:spacing w:after="0"/>
        <w:ind w:left="720"/>
      </w:pPr>
    </w:p>
    <w:p w14:paraId="04D34271" w14:textId="77777777" w:rsidR="00AB23A5" w:rsidRDefault="00AB23A5" w:rsidP="00AB23A5">
      <w:pPr>
        <w:spacing w:after="0"/>
        <w:ind w:left="720"/>
      </w:pPr>
      <w:r>
        <w:t>And for the joy of his great birth a thousand angels sing:</w:t>
      </w:r>
    </w:p>
    <w:p w14:paraId="37A88D2B" w14:textId="77777777" w:rsidR="00AB23A5" w:rsidRDefault="00AB23A5" w:rsidP="00AB23A5">
      <w:pPr>
        <w:spacing w:after="0"/>
        <w:ind w:left="720"/>
      </w:pPr>
      <w:r>
        <w:t>‘Glory and peace unto the earth where born is this new king!’</w:t>
      </w:r>
    </w:p>
    <w:p w14:paraId="583C733A" w14:textId="77777777" w:rsidR="00AB23A5" w:rsidRDefault="00AB23A5" w:rsidP="00AB23A5">
      <w:pPr>
        <w:spacing w:after="0"/>
        <w:ind w:left="720"/>
      </w:pPr>
      <w:r>
        <w:t>The shepherds dwelling there about, when they this news did know,</w:t>
      </w:r>
    </w:p>
    <w:p w14:paraId="221D5249" w14:textId="77777777" w:rsidR="00AB23A5" w:rsidRDefault="00AB23A5" w:rsidP="00AB23A5">
      <w:pPr>
        <w:spacing w:after="0"/>
        <w:ind w:left="720"/>
      </w:pPr>
      <w:r>
        <w:t>Came singing all e’en in a rout, ‘Falan-tiding-di-do!’</w:t>
      </w:r>
    </w:p>
    <w:p w14:paraId="48FFFFA2" w14:textId="77777777" w:rsidR="00310934" w:rsidRPr="00FC6DA8" w:rsidRDefault="00310934" w:rsidP="008E56C4">
      <w:pPr>
        <w:spacing w:after="0"/>
        <w:rPr>
          <w:rFonts w:cstheme="minorHAnsi"/>
          <w:sz w:val="28"/>
          <w:szCs w:val="28"/>
        </w:rPr>
      </w:pPr>
    </w:p>
    <w:p w14:paraId="45DD9875" w14:textId="1FC15BDC" w:rsidR="00EC1C55" w:rsidRPr="00FC6DA8" w:rsidRDefault="00043C86" w:rsidP="00EC1C55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>Communion Hymn #</w:t>
      </w:r>
      <w:r w:rsidR="00903A46">
        <w:rPr>
          <w:rFonts w:cstheme="minorHAnsi"/>
          <w:sz w:val="28"/>
          <w:szCs w:val="28"/>
        </w:rPr>
        <w:t>128: We three kings</w:t>
      </w:r>
    </w:p>
    <w:p w14:paraId="490FA51D" w14:textId="77777777" w:rsidR="00043C86" w:rsidRPr="00FC6DA8" w:rsidRDefault="00043C86" w:rsidP="00EC1C55">
      <w:pPr>
        <w:spacing w:after="0"/>
        <w:rPr>
          <w:rFonts w:cstheme="minorHAnsi"/>
          <w:sz w:val="28"/>
          <w:szCs w:val="28"/>
        </w:rPr>
      </w:pPr>
    </w:p>
    <w:p w14:paraId="61968973" w14:textId="710779BF" w:rsidR="00941710" w:rsidRDefault="00EC1C55" w:rsidP="00EC1C55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>Recessional Hymn #</w:t>
      </w:r>
      <w:r w:rsidR="001D57E5">
        <w:rPr>
          <w:rFonts w:cstheme="minorHAnsi"/>
          <w:sz w:val="28"/>
          <w:szCs w:val="28"/>
        </w:rPr>
        <w:t xml:space="preserve">124: </w:t>
      </w:r>
      <w:r w:rsidR="00903A46">
        <w:rPr>
          <w:rFonts w:cstheme="minorHAnsi"/>
          <w:sz w:val="28"/>
          <w:szCs w:val="28"/>
        </w:rPr>
        <w:t>What star is this</w:t>
      </w:r>
    </w:p>
    <w:p w14:paraId="4E7B3886" w14:textId="77777777" w:rsidR="00DF4F01" w:rsidRPr="00FC6DA8" w:rsidRDefault="00DF4F01" w:rsidP="00EC1C55">
      <w:pPr>
        <w:spacing w:after="0"/>
        <w:rPr>
          <w:rFonts w:cstheme="minorHAnsi"/>
          <w:sz w:val="28"/>
          <w:szCs w:val="28"/>
        </w:rPr>
      </w:pPr>
    </w:p>
    <w:p w14:paraId="6A3DFAC0" w14:textId="5C8B7EC5" w:rsidR="00941710" w:rsidRPr="00FC6DA8" w:rsidRDefault="00941710" w:rsidP="00EC1C55">
      <w:pPr>
        <w:spacing w:after="0"/>
        <w:rPr>
          <w:rFonts w:cstheme="minorHAnsi"/>
          <w:sz w:val="28"/>
          <w:szCs w:val="28"/>
        </w:rPr>
      </w:pPr>
      <w:r w:rsidRPr="00FC6DA8">
        <w:rPr>
          <w:rFonts w:cstheme="minorHAnsi"/>
          <w:sz w:val="28"/>
          <w:szCs w:val="28"/>
        </w:rPr>
        <w:t>Postlude:</w:t>
      </w:r>
      <w:r w:rsidR="000B71FE" w:rsidRPr="00FC6DA8">
        <w:rPr>
          <w:rFonts w:cstheme="minorHAnsi"/>
          <w:sz w:val="28"/>
          <w:szCs w:val="28"/>
        </w:rPr>
        <w:t xml:space="preserve"> </w:t>
      </w:r>
      <w:r w:rsidR="001D57E5">
        <w:rPr>
          <w:rFonts w:cstheme="minorHAnsi"/>
          <w:sz w:val="28"/>
          <w:szCs w:val="28"/>
        </w:rPr>
        <w:t>Puer Nobis -David Cherwien</w:t>
      </w:r>
    </w:p>
    <w:p w14:paraId="5E340573" w14:textId="77777777" w:rsidR="001570AC" w:rsidRPr="00FC6DA8" w:rsidRDefault="001570AC" w:rsidP="00EC1C55">
      <w:pPr>
        <w:spacing w:after="0"/>
        <w:rPr>
          <w:rFonts w:cstheme="minorHAnsi"/>
          <w:sz w:val="28"/>
          <w:szCs w:val="28"/>
        </w:rPr>
      </w:pPr>
    </w:p>
    <w:p w14:paraId="1868102B" w14:textId="68FB0BA7" w:rsidR="001570AC" w:rsidRDefault="001570AC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 w:rsidRPr="00FC6DA8">
        <w:rPr>
          <w:rFonts w:asciiTheme="minorHAnsi" w:hAnsiTheme="minorHAnsi" w:cstheme="minorHAnsi"/>
          <w:color w:val="434343"/>
          <w:sz w:val="28"/>
          <w:szCs w:val="28"/>
        </w:rPr>
        <w:t>Copyright Information:</w:t>
      </w:r>
    </w:p>
    <w:p w14:paraId="6D855D2A" w14:textId="5B9DBD30" w:rsidR="001D57E5" w:rsidRDefault="001D57E5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t xml:space="preserve">What Star is This, with Beams So Bright Music: Franklin D Ashdown, ©2013 Augsburg Fortress. </w:t>
      </w:r>
    </w:p>
    <w:p w14:paraId="55FE6471" w14:textId="12AE84A0" w:rsidR="001D57E5" w:rsidRDefault="001D57E5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t>Falan-Tiding Arrangement: John R. Wood, ©1982 Oxford University Press.</w:t>
      </w:r>
    </w:p>
    <w:p w14:paraId="727E7FD9" w14:textId="07C576F0" w:rsidR="00BF2563" w:rsidRDefault="00BF2563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t>Puer Nobis Nascitur Intonation: Richard Proulx, ©1991, Selah Publishing Co.</w:t>
      </w:r>
    </w:p>
    <w:p w14:paraId="261BA679" w14:textId="6245F5A0" w:rsidR="00390681" w:rsidRDefault="00390681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t>Puer Nobis Nascitur Music: John Ferguson, ©2007 GIA Publications, Inc.</w:t>
      </w:r>
    </w:p>
    <w:p w14:paraId="69590EB3" w14:textId="6CA9461A" w:rsidR="001D57E5" w:rsidRDefault="001D57E5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t xml:space="preserve">Puer Nobis Music: David Cherwien, ©1988 </w:t>
      </w:r>
      <w:r w:rsidR="00BF2563">
        <w:rPr>
          <w:rFonts w:asciiTheme="minorHAnsi" w:hAnsiTheme="minorHAnsi" w:cstheme="minorHAnsi"/>
          <w:color w:val="434343"/>
          <w:sz w:val="28"/>
          <w:szCs w:val="28"/>
        </w:rPr>
        <w:t>Art Master Studios, Inc., assigned to Lorenz Publishing Co</w:t>
      </w:r>
      <w:r>
        <w:rPr>
          <w:rFonts w:asciiTheme="minorHAnsi" w:hAnsiTheme="minorHAnsi" w:cstheme="minorHAnsi"/>
          <w:color w:val="434343"/>
          <w:sz w:val="28"/>
          <w:szCs w:val="28"/>
        </w:rPr>
        <w:t>.</w:t>
      </w:r>
    </w:p>
    <w:p w14:paraId="366EC965" w14:textId="77777777" w:rsidR="00BE6A63" w:rsidRPr="00FC6DA8" w:rsidRDefault="00BE6A63" w:rsidP="00BE6A6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  <w:sz w:val="28"/>
          <w:szCs w:val="28"/>
        </w:rPr>
      </w:pPr>
      <w:bookmarkStart w:id="0" w:name="_Hlk130094251"/>
      <w:r w:rsidRPr="00FC6DA8">
        <w:rPr>
          <w:rFonts w:asciiTheme="minorHAnsi" w:hAnsiTheme="minorHAnsi" w:cstheme="minorHAnsi"/>
          <w:color w:val="434343"/>
          <w:sz w:val="28"/>
          <w:szCs w:val="28"/>
        </w:rPr>
        <w:t>All Hymns ©1985 The Hymnal 1982, The Church Pension Fund.</w:t>
      </w:r>
    </w:p>
    <w:p w14:paraId="38173A9B" w14:textId="61D1F5C4" w:rsidR="008B1371" w:rsidRDefault="008B1371" w:rsidP="0029797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8"/>
          <w:szCs w:val="28"/>
          <w:lang w:val="en"/>
        </w:rPr>
      </w:pPr>
      <w:r w:rsidRPr="00FC6DA8">
        <w:rPr>
          <w:rFonts w:asciiTheme="minorHAnsi" w:hAnsiTheme="minorHAnsi" w:cstheme="minorHAnsi"/>
          <w:sz w:val="28"/>
          <w:szCs w:val="28"/>
          <w:lang w:val="en"/>
        </w:rPr>
        <w:t>Reprinted with permission under ONE LICENSE #A-709780. All rights reserved.</w:t>
      </w:r>
    </w:p>
    <w:p w14:paraId="0041BE60" w14:textId="77777777" w:rsidR="00B3799F" w:rsidRDefault="00B3799F" w:rsidP="0029797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8"/>
          <w:szCs w:val="28"/>
          <w:lang w:val="en"/>
        </w:rPr>
      </w:pPr>
    </w:p>
    <w:p w14:paraId="4579A539" w14:textId="77777777" w:rsidR="003479B6" w:rsidRPr="00591CC1" w:rsidRDefault="003479B6" w:rsidP="001570A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34343"/>
        </w:rPr>
      </w:pPr>
      <w:bookmarkStart w:id="1" w:name="_Hlk130094216"/>
      <w:bookmarkEnd w:id="0"/>
    </w:p>
    <w:bookmarkEnd w:id="1"/>
    <w:p w14:paraId="055191BB" w14:textId="77777777" w:rsidR="001570AC" w:rsidRPr="000B71FE" w:rsidRDefault="001570AC" w:rsidP="00EC1C55">
      <w:pPr>
        <w:spacing w:after="0"/>
        <w:rPr>
          <w:rFonts w:cstheme="minorHAnsi"/>
          <w:sz w:val="24"/>
          <w:szCs w:val="24"/>
        </w:rPr>
      </w:pPr>
    </w:p>
    <w:p w14:paraId="4E78C190" w14:textId="77777777" w:rsidR="00700A9A" w:rsidRPr="000B71FE" w:rsidRDefault="00700A9A" w:rsidP="00EC1C55">
      <w:pPr>
        <w:spacing w:after="0"/>
        <w:rPr>
          <w:rFonts w:cstheme="minorHAnsi"/>
          <w:sz w:val="24"/>
          <w:szCs w:val="24"/>
        </w:rPr>
      </w:pPr>
    </w:p>
    <w:p w14:paraId="75CE069C" w14:textId="08117C77" w:rsidR="00700A9A" w:rsidRPr="000B71FE" w:rsidRDefault="00700A9A" w:rsidP="00EC1C55">
      <w:pPr>
        <w:spacing w:after="0"/>
        <w:rPr>
          <w:rFonts w:cstheme="minorHAnsi"/>
          <w:sz w:val="24"/>
          <w:szCs w:val="24"/>
        </w:rPr>
      </w:pPr>
    </w:p>
    <w:sectPr w:rsidR="00700A9A" w:rsidRPr="000B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5"/>
    <w:rsid w:val="0002132C"/>
    <w:rsid w:val="00026F37"/>
    <w:rsid w:val="000306B0"/>
    <w:rsid w:val="00034A18"/>
    <w:rsid w:val="00035FE3"/>
    <w:rsid w:val="000408B9"/>
    <w:rsid w:val="00040C28"/>
    <w:rsid w:val="00041EA3"/>
    <w:rsid w:val="00043C86"/>
    <w:rsid w:val="000446B6"/>
    <w:rsid w:val="00047A67"/>
    <w:rsid w:val="00050AF4"/>
    <w:rsid w:val="00053102"/>
    <w:rsid w:val="000572C7"/>
    <w:rsid w:val="000612B4"/>
    <w:rsid w:val="0006477E"/>
    <w:rsid w:val="00073EEB"/>
    <w:rsid w:val="00074676"/>
    <w:rsid w:val="000820C3"/>
    <w:rsid w:val="00086C7D"/>
    <w:rsid w:val="000873A3"/>
    <w:rsid w:val="000B0EC9"/>
    <w:rsid w:val="000B3C32"/>
    <w:rsid w:val="000B71FE"/>
    <w:rsid w:val="000D2B70"/>
    <w:rsid w:val="000E2118"/>
    <w:rsid w:val="000E27D2"/>
    <w:rsid w:val="000F0374"/>
    <w:rsid w:val="000F3320"/>
    <w:rsid w:val="000F6048"/>
    <w:rsid w:val="001159F9"/>
    <w:rsid w:val="00116721"/>
    <w:rsid w:val="00116A25"/>
    <w:rsid w:val="001209A9"/>
    <w:rsid w:val="00135625"/>
    <w:rsid w:val="00140EE2"/>
    <w:rsid w:val="00144FCA"/>
    <w:rsid w:val="001531BE"/>
    <w:rsid w:val="001570AC"/>
    <w:rsid w:val="00157467"/>
    <w:rsid w:val="001600E1"/>
    <w:rsid w:val="001626BB"/>
    <w:rsid w:val="00170B73"/>
    <w:rsid w:val="00175E65"/>
    <w:rsid w:val="00175E6A"/>
    <w:rsid w:val="00186A0F"/>
    <w:rsid w:val="001A5A1C"/>
    <w:rsid w:val="001B39D6"/>
    <w:rsid w:val="001D57E5"/>
    <w:rsid w:val="001D5EEF"/>
    <w:rsid w:val="001E222E"/>
    <w:rsid w:val="001F5099"/>
    <w:rsid w:val="00203B61"/>
    <w:rsid w:val="00207815"/>
    <w:rsid w:val="002419EA"/>
    <w:rsid w:val="00244B5B"/>
    <w:rsid w:val="00245A98"/>
    <w:rsid w:val="002535E7"/>
    <w:rsid w:val="00256A57"/>
    <w:rsid w:val="002624A3"/>
    <w:rsid w:val="00263644"/>
    <w:rsid w:val="00267499"/>
    <w:rsid w:val="0028362B"/>
    <w:rsid w:val="0029797C"/>
    <w:rsid w:val="002B1439"/>
    <w:rsid w:val="002B7F32"/>
    <w:rsid w:val="002C20BC"/>
    <w:rsid w:val="002C3EDA"/>
    <w:rsid w:val="002D1535"/>
    <w:rsid w:val="002D4B0A"/>
    <w:rsid w:val="002D7EF3"/>
    <w:rsid w:val="002F0FD5"/>
    <w:rsid w:val="00310934"/>
    <w:rsid w:val="003123C6"/>
    <w:rsid w:val="00317E25"/>
    <w:rsid w:val="00326213"/>
    <w:rsid w:val="003267E5"/>
    <w:rsid w:val="0033323C"/>
    <w:rsid w:val="00333C93"/>
    <w:rsid w:val="00337B5F"/>
    <w:rsid w:val="003479B6"/>
    <w:rsid w:val="003515EA"/>
    <w:rsid w:val="00356749"/>
    <w:rsid w:val="00371D6E"/>
    <w:rsid w:val="00380598"/>
    <w:rsid w:val="003848C9"/>
    <w:rsid w:val="00386762"/>
    <w:rsid w:val="00387994"/>
    <w:rsid w:val="00390681"/>
    <w:rsid w:val="003975F7"/>
    <w:rsid w:val="003A3FEA"/>
    <w:rsid w:val="003C0C09"/>
    <w:rsid w:val="003C4541"/>
    <w:rsid w:val="003E616B"/>
    <w:rsid w:val="003F7D36"/>
    <w:rsid w:val="00424BE6"/>
    <w:rsid w:val="004419A5"/>
    <w:rsid w:val="004578BA"/>
    <w:rsid w:val="0046301E"/>
    <w:rsid w:val="00471BD0"/>
    <w:rsid w:val="00491320"/>
    <w:rsid w:val="004A741D"/>
    <w:rsid w:val="004B6EA2"/>
    <w:rsid w:val="004C4990"/>
    <w:rsid w:val="004F4EBE"/>
    <w:rsid w:val="005018D9"/>
    <w:rsid w:val="0051786A"/>
    <w:rsid w:val="005231E0"/>
    <w:rsid w:val="0059097C"/>
    <w:rsid w:val="00591CC1"/>
    <w:rsid w:val="005A6DD5"/>
    <w:rsid w:val="005B1693"/>
    <w:rsid w:val="005B53B6"/>
    <w:rsid w:val="005C01DC"/>
    <w:rsid w:val="005C0791"/>
    <w:rsid w:val="005C299B"/>
    <w:rsid w:val="005C6796"/>
    <w:rsid w:val="005D4030"/>
    <w:rsid w:val="005E29FD"/>
    <w:rsid w:val="00623368"/>
    <w:rsid w:val="006350B5"/>
    <w:rsid w:val="006363A2"/>
    <w:rsid w:val="006456CD"/>
    <w:rsid w:val="00646F2A"/>
    <w:rsid w:val="00651886"/>
    <w:rsid w:val="00655A1A"/>
    <w:rsid w:val="00661AC5"/>
    <w:rsid w:val="0067196E"/>
    <w:rsid w:val="00696776"/>
    <w:rsid w:val="006A0ED6"/>
    <w:rsid w:val="006A2C45"/>
    <w:rsid w:val="006B709C"/>
    <w:rsid w:val="006D773E"/>
    <w:rsid w:val="006E25E7"/>
    <w:rsid w:val="006F4D3F"/>
    <w:rsid w:val="00700A9A"/>
    <w:rsid w:val="0070366E"/>
    <w:rsid w:val="00710FDB"/>
    <w:rsid w:val="007116F2"/>
    <w:rsid w:val="007154FD"/>
    <w:rsid w:val="007734F4"/>
    <w:rsid w:val="00792369"/>
    <w:rsid w:val="00793B83"/>
    <w:rsid w:val="007B7D88"/>
    <w:rsid w:val="007D3555"/>
    <w:rsid w:val="00824EA0"/>
    <w:rsid w:val="00847816"/>
    <w:rsid w:val="008517D1"/>
    <w:rsid w:val="00854E6A"/>
    <w:rsid w:val="00857648"/>
    <w:rsid w:val="00872F4D"/>
    <w:rsid w:val="00873A65"/>
    <w:rsid w:val="00877027"/>
    <w:rsid w:val="00884325"/>
    <w:rsid w:val="008A0D4F"/>
    <w:rsid w:val="008B0C91"/>
    <w:rsid w:val="008B1371"/>
    <w:rsid w:val="008B6941"/>
    <w:rsid w:val="008C5AC0"/>
    <w:rsid w:val="008D1768"/>
    <w:rsid w:val="008D70B8"/>
    <w:rsid w:val="008E0F60"/>
    <w:rsid w:val="008E3032"/>
    <w:rsid w:val="008E56C4"/>
    <w:rsid w:val="008E5BEA"/>
    <w:rsid w:val="008F4302"/>
    <w:rsid w:val="008F4559"/>
    <w:rsid w:val="00903A46"/>
    <w:rsid w:val="009113C7"/>
    <w:rsid w:val="009217BB"/>
    <w:rsid w:val="00930472"/>
    <w:rsid w:val="00941710"/>
    <w:rsid w:val="00955CB6"/>
    <w:rsid w:val="009573B0"/>
    <w:rsid w:val="009668A9"/>
    <w:rsid w:val="009734F0"/>
    <w:rsid w:val="0098652D"/>
    <w:rsid w:val="00991212"/>
    <w:rsid w:val="009A121E"/>
    <w:rsid w:val="009B4D3E"/>
    <w:rsid w:val="009C7F1F"/>
    <w:rsid w:val="009D5793"/>
    <w:rsid w:val="009E4862"/>
    <w:rsid w:val="00A00276"/>
    <w:rsid w:val="00A01198"/>
    <w:rsid w:val="00A01CD8"/>
    <w:rsid w:val="00A05A88"/>
    <w:rsid w:val="00A2333E"/>
    <w:rsid w:val="00A339F6"/>
    <w:rsid w:val="00A4744D"/>
    <w:rsid w:val="00A51999"/>
    <w:rsid w:val="00A56449"/>
    <w:rsid w:val="00A82B58"/>
    <w:rsid w:val="00A86D96"/>
    <w:rsid w:val="00A91E6E"/>
    <w:rsid w:val="00AB23A5"/>
    <w:rsid w:val="00AB3F0C"/>
    <w:rsid w:val="00AB6079"/>
    <w:rsid w:val="00AB7C98"/>
    <w:rsid w:val="00AF7987"/>
    <w:rsid w:val="00B00E37"/>
    <w:rsid w:val="00B033CB"/>
    <w:rsid w:val="00B162C3"/>
    <w:rsid w:val="00B2757C"/>
    <w:rsid w:val="00B36F1D"/>
    <w:rsid w:val="00B3799F"/>
    <w:rsid w:val="00B535B6"/>
    <w:rsid w:val="00B56EC9"/>
    <w:rsid w:val="00BC52CA"/>
    <w:rsid w:val="00BC609A"/>
    <w:rsid w:val="00BD52A0"/>
    <w:rsid w:val="00BE6A63"/>
    <w:rsid w:val="00BF029E"/>
    <w:rsid w:val="00BF2563"/>
    <w:rsid w:val="00BF4A36"/>
    <w:rsid w:val="00C075F4"/>
    <w:rsid w:val="00C129B3"/>
    <w:rsid w:val="00C13864"/>
    <w:rsid w:val="00C14566"/>
    <w:rsid w:val="00C20D34"/>
    <w:rsid w:val="00C21E24"/>
    <w:rsid w:val="00C61813"/>
    <w:rsid w:val="00C71429"/>
    <w:rsid w:val="00C811A0"/>
    <w:rsid w:val="00C855E9"/>
    <w:rsid w:val="00CD0F28"/>
    <w:rsid w:val="00CE6973"/>
    <w:rsid w:val="00CE70C6"/>
    <w:rsid w:val="00CF30EB"/>
    <w:rsid w:val="00D13D5C"/>
    <w:rsid w:val="00D30BDE"/>
    <w:rsid w:val="00D36733"/>
    <w:rsid w:val="00D45564"/>
    <w:rsid w:val="00D465C6"/>
    <w:rsid w:val="00D53A87"/>
    <w:rsid w:val="00D64B07"/>
    <w:rsid w:val="00D66A45"/>
    <w:rsid w:val="00D8757A"/>
    <w:rsid w:val="00DA5740"/>
    <w:rsid w:val="00DA618B"/>
    <w:rsid w:val="00DB623A"/>
    <w:rsid w:val="00DD0C88"/>
    <w:rsid w:val="00DD5A5E"/>
    <w:rsid w:val="00DE378B"/>
    <w:rsid w:val="00DF1BB7"/>
    <w:rsid w:val="00DF4F01"/>
    <w:rsid w:val="00E01508"/>
    <w:rsid w:val="00E44803"/>
    <w:rsid w:val="00E45F6A"/>
    <w:rsid w:val="00E60B56"/>
    <w:rsid w:val="00EA102D"/>
    <w:rsid w:val="00EC1C55"/>
    <w:rsid w:val="00EC248D"/>
    <w:rsid w:val="00EC26A2"/>
    <w:rsid w:val="00F011C5"/>
    <w:rsid w:val="00F0135F"/>
    <w:rsid w:val="00F04540"/>
    <w:rsid w:val="00F374AD"/>
    <w:rsid w:val="00F63E17"/>
    <w:rsid w:val="00F7001C"/>
    <w:rsid w:val="00F71285"/>
    <w:rsid w:val="00FA5112"/>
    <w:rsid w:val="00FC5799"/>
    <w:rsid w:val="00FC5DCA"/>
    <w:rsid w:val="00FC6650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8041"/>
  <w15:chartTrackingRefBased/>
  <w15:docId w15:val="{F1625D3A-0A8F-427C-9C82-BFB8C1C8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tearooney@gmail.com</dc:creator>
  <cp:keywords/>
  <dc:description/>
  <cp:lastModifiedBy>Trish Rooney</cp:lastModifiedBy>
  <cp:revision>10</cp:revision>
  <cp:lastPrinted>2023-12-05T20:17:00Z</cp:lastPrinted>
  <dcterms:created xsi:type="dcterms:W3CDTF">2024-01-03T02:10:00Z</dcterms:created>
  <dcterms:modified xsi:type="dcterms:W3CDTF">2024-01-04T02:49:00Z</dcterms:modified>
</cp:coreProperties>
</file>